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77777777" w:rsidR="000C695D" w:rsidRDefault="008C4390" w:rsidP="000C695D">
      <w:pPr>
        <w:pStyle w:val="Titolo1"/>
        <w:spacing w:before="75"/>
        <w:ind w:right="0"/>
        <w:jc w:val="left"/>
      </w:pPr>
      <w:r>
        <w:t>Allegato 1</w:t>
      </w:r>
      <w:r w:rsidR="008553A2"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481.5pt;height:239.6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77777777" w:rsidR="008C4390" w:rsidRDefault="008C4390" w:rsidP="008C4390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>PERCORSO DI MENTORING E ORIENTAMENTO</w:t>
                  </w:r>
                </w:p>
                <w:bookmarkEnd w:id="0"/>
                <w:p w14:paraId="55DDAB0D" w14:textId="0A38EDF8" w:rsidR="0087414D" w:rsidRDefault="008C4390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0C695D">
        <w:t xml:space="preserve">   </w:t>
      </w:r>
    </w:p>
    <w:p w14:paraId="7B2C31FB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8C4390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8C4390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8C4390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068332F8" w:rsidR="0087414D" w:rsidRDefault="008C4390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  <w:r w:rsidR="00736479">
        <w:t xml:space="preserve"> o personale esterno__________________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8C4390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8C4390">
      <w:pPr>
        <w:pStyle w:val="Titolo1"/>
        <w:spacing w:before="121"/>
        <w:ind w:left="3841"/>
      </w:pPr>
      <w:r>
        <w:t>CHIEDE</w:t>
      </w:r>
    </w:p>
    <w:p w14:paraId="6D5B2F1E" w14:textId="1E13C353" w:rsidR="008C4390" w:rsidRDefault="008C4390">
      <w:pPr>
        <w:pStyle w:val="Corpotesto"/>
        <w:spacing w:before="162" w:line="388" w:lineRule="auto"/>
        <w:ind w:left="115" w:right="4511"/>
      </w:pPr>
      <w:r>
        <w:t>di essere ammesso/</w:t>
      </w:r>
      <w:proofErr w:type="gramStart"/>
      <w:r>
        <w:t>a  partecipare</w:t>
      </w:r>
      <w:proofErr w:type="gramEnd"/>
      <w:r>
        <w:t xml:space="preserve"> alla procedura in oggetto </w:t>
      </w:r>
    </w:p>
    <w:p w14:paraId="77391B25" w14:textId="2CE9CFB7" w:rsidR="008553A2" w:rsidRDefault="008553A2" w:rsidP="008553A2">
      <w:pPr>
        <w:pStyle w:val="Corpotesto"/>
        <w:numPr>
          <w:ilvl w:val="0"/>
          <w:numId w:val="4"/>
        </w:numPr>
        <w:spacing w:before="162" w:line="388" w:lineRule="auto"/>
        <w:ind w:right="4511"/>
      </w:pPr>
      <w:r>
        <w:t>ESPERTO TECNICO AUDIO VISIVO</w:t>
      </w:r>
    </w:p>
    <w:p w14:paraId="41F0CF0E" w14:textId="32512091" w:rsidR="0087414D" w:rsidRDefault="008C4390">
      <w:pPr>
        <w:pStyle w:val="Corpotesto"/>
        <w:spacing w:before="162" w:line="388" w:lineRule="auto"/>
        <w:ind w:left="115" w:right="451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8C439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lastRenderedPageBreak/>
        <w:t>comunicazioni;</w:t>
      </w:r>
    </w:p>
    <w:p w14:paraId="583B93A6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8C439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8553A2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401F4600" w14:textId="77777777" w:rsidR="0087414D" w:rsidRDefault="0087414D">
      <w:pPr>
        <w:pStyle w:val="Corpotesto"/>
        <w:spacing w:before="3"/>
        <w:rPr>
          <w:sz w:val="19"/>
        </w:rPr>
      </w:pPr>
    </w:p>
    <w:p w14:paraId="0ACD3C14" w14:textId="77777777" w:rsidR="0087414D" w:rsidRDefault="008C4390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8C439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8C439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8553A2">
      <w:pPr>
        <w:pStyle w:val="Corpotesto"/>
        <w:rPr>
          <w:sz w:val="18"/>
        </w:rPr>
      </w:pPr>
      <w:bookmarkStart w:id="1" w:name="_GoBack"/>
      <w:bookmarkEnd w:id="1"/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8C439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0D986B69" w14:textId="77777777" w:rsidR="0087414D" w:rsidRDefault="0087414D">
      <w:pPr>
        <w:pStyle w:val="Corpotesto"/>
        <w:rPr>
          <w:sz w:val="23"/>
        </w:rPr>
      </w:pPr>
    </w:p>
    <w:p w14:paraId="2B5D64A7" w14:textId="77777777" w:rsidR="0087414D" w:rsidRDefault="008C4390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8C439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8C439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8C4390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8C4390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DC76126"/>
    <w:multiLevelType w:val="hybridMultilevel"/>
    <w:tmpl w:val="58F65FBA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736479"/>
    <w:rsid w:val="008553A2"/>
    <w:rsid w:val="0087414D"/>
    <w:rsid w:val="008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6</cp:revision>
  <dcterms:created xsi:type="dcterms:W3CDTF">2023-10-11T13:51:00Z</dcterms:created>
  <dcterms:modified xsi:type="dcterms:W3CDTF">2024-01-25T11:11:00Z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