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57700760" w:rsidR="008B49D9" w:rsidRDefault="00F82A6A" w:rsidP="00E6697D">
      <w:pPr>
        <w:pStyle w:val="Titolo1"/>
        <w:tabs>
          <w:tab w:val="left" w:pos="9805"/>
        </w:tabs>
        <w:spacing w:before="75"/>
        <w:ind w:left="115" w:firstLine="0"/>
        <w:jc w:val="both"/>
      </w:pPr>
      <w:r>
        <w:t>Allegato</w:t>
      </w:r>
      <w:r>
        <w:rPr>
          <w:spacing w:val="7"/>
        </w:rPr>
        <w:t xml:space="preserve"> </w:t>
      </w:r>
      <w:r w:rsidR="007B23ED">
        <w:t>A</w:t>
      </w:r>
      <w:r>
        <w:t>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</w:t>
      </w:r>
      <w:r w:rsidR="009D67FE">
        <w:t xml:space="preserve">  </w:t>
      </w:r>
      <w:r w:rsidR="00E6697D">
        <w:rPr>
          <w:rFonts w:ascii="Palatino Linotype"/>
          <w:sz w:val="24"/>
        </w:rPr>
        <w:t xml:space="preserve">PERCORSI DI </w:t>
      </w:r>
      <w:r w:rsidR="004A507F">
        <w:rPr>
          <w:rFonts w:ascii="Palatino Linotype"/>
          <w:sz w:val="24"/>
        </w:rPr>
        <w:t xml:space="preserve">MENTORING E </w:t>
      </w:r>
      <w:r w:rsidR="00E6697D">
        <w:rPr>
          <w:rFonts w:ascii="Palatino Linotype"/>
          <w:sz w:val="24"/>
        </w:rPr>
        <w:t xml:space="preserve">ORIENTAMENTO </w:t>
      </w:r>
      <w:r w:rsidR="004A507F">
        <w:rPr>
          <w:rFonts w:ascii="Palatino Linotype"/>
          <w:sz w:val="24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E6697D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E6697D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294FABBA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</w:t>
      </w:r>
      <w:r w:rsidR="004A507F">
        <w:t xml:space="preserve"> </w:t>
      </w:r>
    </w:p>
    <w:p w14:paraId="0D271D9B" w14:textId="572B2F4B" w:rsidR="008A3F99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0801CA4C" w14:textId="5FCDB839" w:rsidR="006000E7" w:rsidRDefault="006000E7" w:rsidP="004A507F">
      <w:pPr>
        <w:pStyle w:val="Titolo1"/>
        <w:tabs>
          <w:tab w:val="left" w:pos="1082"/>
        </w:tabs>
        <w:spacing w:before="1"/>
        <w:jc w:val="both"/>
      </w:pPr>
    </w:p>
    <w:tbl>
      <w:tblPr>
        <w:tblStyle w:val="TableNormal"/>
        <w:tblW w:w="107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43"/>
        <w:gridCol w:w="2410"/>
        <w:gridCol w:w="2126"/>
      </w:tblGrid>
      <w:tr w:rsidR="004A507F" w:rsidRPr="004A507F" w14:paraId="759A6F3B" w14:textId="787AA50E" w:rsidTr="004A507F">
        <w:trPr>
          <w:trHeight w:val="26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6989" w14:textId="77777777" w:rsidR="004A507F" w:rsidRPr="004A507F" w:rsidRDefault="004A507F" w:rsidP="004A507F">
            <w:pPr>
              <w:spacing w:before="7" w:line="276" w:lineRule="auto"/>
              <w:ind w:left="2275" w:right="704"/>
              <w:rPr>
                <w:rFonts w:asciiTheme="minorHAnsi" w:eastAsia="Verdana" w:hAnsiTheme="minorHAnsi" w:cstheme="minorHAnsi"/>
                <w:b/>
              </w:rPr>
            </w:pPr>
            <w:r w:rsidRPr="004A507F">
              <w:rPr>
                <w:rFonts w:asciiTheme="minorHAnsi" w:eastAsia="Verdana" w:hAnsiTheme="minorHAnsi" w:cstheme="minorHAnsi"/>
                <w:b/>
              </w:rPr>
              <w:t>TITOLI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58E7" w14:textId="77777777" w:rsidR="004A507F" w:rsidRPr="004A507F" w:rsidRDefault="004A507F" w:rsidP="004A507F">
            <w:pPr>
              <w:spacing w:before="146" w:line="276" w:lineRule="auto"/>
              <w:ind w:left="285" w:right="704"/>
              <w:jc w:val="both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 w:rsidRPr="004A507F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PUNTEGGIO</w:t>
            </w:r>
            <w:r w:rsidRPr="004A507F">
              <w:rPr>
                <w:rFonts w:asciiTheme="minorHAnsi" w:eastAsia="Verdana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MAX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ED4" w14:textId="23F09272" w:rsidR="004A507F" w:rsidRPr="004A507F" w:rsidRDefault="004A507F" w:rsidP="004A507F">
            <w:pPr>
              <w:spacing w:before="146" w:line="276" w:lineRule="auto"/>
              <w:ind w:left="285" w:right="704"/>
              <w:jc w:val="both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AUTOVALUTAZIONE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382" w14:textId="70DDACEE" w:rsidR="004A507F" w:rsidRDefault="004A507F" w:rsidP="004A507F">
            <w:pPr>
              <w:spacing w:before="146" w:line="276" w:lineRule="auto"/>
              <w:ind w:left="285" w:right="704"/>
              <w:rPr>
                <w:rFonts w:asciiTheme="minorHAnsi" w:eastAsia="Verdan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Verdana" w:hAnsiTheme="minorHAnsi" w:cstheme="minorHAnsi"/>
                <w:b/>
                <w:sz w:val="16"/>
                <w:szCs w:val="16"/>
              </w:rPr>
              <w:t>COMMISSIONE</w:t>
            </w:r>
          </w:p>
        </w:tc>
      </w:tr>
      <w:tr w:rsidR="004A507F" w:rsidRPr="004A507F" w14:paraId="6753A8D7" w14:textId="4E3BA829" w:rsidTr="004A507F">
        <w:trPr>
          <w:trHeight w:val="27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80E" w14:textId="77777777" w:rsidR="004A507F" w:rsidRPr="004A507F" w:rsidRDefault="004A507F" w:rsidP="004A507F">
            <w:pPr>
              <w:spacing w:before="2" w:line="276" w:lineRule="auto"/>
              <w:ind w:left="468"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1)</w:t>
            </w:r>
            <w:r w:rsidRPr="004A507F">
              <w:rPr>
                <w:rFonts w:asciiTheme="minorHAnsi" w:eastAsia="Verdana" w:hAnsiTheme="minorHAnsi" w:cstheme="minorHAnsi"/>
                <w:spacing w:val="42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Laurea magistrale o</w:t>
            </w:r>
            <w:r w:rsidRPr="004A507F">
              <w:rPr>
                <w:rFonts w:asciiTheme="minorHAnsi" w:eastAsia="Verdana" w:hAnsiTheme="minorHAnsi" w:cstheme="minorHAnsi"/>
                <w:spacing w:val="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vecchio ordinamento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109" w14:textId="77777777" w:rsidR="004A507F" w:rsidRPr="004A507F" w:rsidRDefault="004A507F" w:rsidP="004A507F">
            <w:pPr>
              <w:spacing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E35" w14:textId="77777777" w:rsidR="004A507F" w:rsidRPr="004A507F" w:rsidRDefault="004A507F" w:rsidP="004A507F">
            <w:pPr>
              <w:spacing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FB31" w14:textId="77777777" w:rsidR="004A507F" w:rsidRPr="004A507F" w:rsidRDefault="004A507F" w:rsidP="004A507F">
            <w:pPr>
              <w:spacing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  <w:tr w:rsidR="004A507F" w:rsidRPr="004A507F" w14:paraId="2BBC06D8" w14:textId="3FF39BEB" w:rsidTr="004A507F">
        <w:trPr>
          <w:trHeight w:val="10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064" w14:textId="77777777" w:rsidR="004A507F" w:rsidRPr="004A507F" w:rsidRDefault="004A507F" w:rsidP="004A507F">
            <w:pPr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704" w:hanging="155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con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lode;</w:t>
            </w:r>
          </w:p>
          <w:p w14:paraId="67C45F76" w14:textId="77777777" w:rsidR="004A507F" w:rsidRPr="004A507F" w:rsidRDefault="004A507F" w:rsidP="004A507F">
            <w:pPr>
              <w:numPr>
                <w:ilvl w:val="0"/>
                <w:numId w:val="9"/>
              </w:numPr>
              <w:tabs>
                <w:tab w:val="left" w:pos="829"/>
              </w:tabs>
              <w:spacing w:before="1" w:line="276" w:lineRule="auto"/>
              <w:ind w:right="704" w:hanging="155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votazione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da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100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a</w:t>
            </w:r>
            <w:r w:rsidRPr="004A507F">
              <w:rPr>
                <w:rFonts w:asciiTheme="minorHAnsi" w:eastAsia="Verdana" w:hAnsiTheme="minorHAnsi" w:cstheme="minorHAnsi"/>
                <w:spacing w:val="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110;</w:t>
            </w:r>
          </w:p>
          <w:p w14:paraId="738F287A" w14:textId="77777777" w:rsidR="004A507F" w:rsidRPr="004A507F" w:rsidRDefault="004A507F" w:rsidP="004A507F">
            <w:pPr>
              <w:numPr>
                <w:ilvl w:val="0"/>
                <w:numId w:val="9"/>
              </w:numPr>
              <w:tabs>
                <w:tab w:val="left" w:pos="829"/>
              </w:tabs>
              <w:spacing w:before="1" w:line="276" w:lineRule="auto"/>
              <w:ind w:right="704" w:hanging="155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votazione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da 80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a 99;</w:t>
            </w:r>
          </w:p>
          <w:p w14:paraId="5610BEC3" w14:textId="77777777" w:rsidR="004A507F" w:rsidRPr="004A507F" w:rsidRDefault="004A507F" w:rsidP="004A507F">
            <w:pPr>
              <w:numPr>
                <w:ilvl w:val="0"/>
                <w:numId w:val="9"/>
              </w:numPr>
              <w:tabs>
                <w:tab w:val="left" w:pos="829"/>
              </w:tabs>
              <w:spacing w:before="2" w:line="276" w:lineRule="auto"/>
              <w:ind w:right="704" w:hanging="155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votazione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inferiore a 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526" w14:textId="77777777" w:rsidR="004A507F" w:rsidRPr="004A507F" w:rsidRDefault="004A507F" w:rsidP="004A507F">
            <w:pPr>
              <w:spacing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10</w:t>
            </w:r>
          </w:p>
          <w:p w14:paraId="6DCAEBBD" w14:textId="77777777" w:rsidR="004A507F" w:rsidRPr="004A507F" w:rsidRDefault="004A507F" w:rsidP="004A507F">
            <w:pPr>
              <w:spacing w:before="1" w:line="276" w:lineRule="auto"/>
              <w:ind w:left="6"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8</w:t>
            </w:r>
          </w:p>
          <w:p w14:paraId="1CC291F2" w14:textId="77777777" w:rsidR="004A507F" w:rsidRPr="004A507F" w:rsidRDefault="004A507F" w:rsidP="004A507F">
            <w:pPr>
              <w:spacing w:before="1" w:line="276" w:lineRule="auto"/>
              <w:ind w:left="6"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6</w:t>
            </w:r>
          </w:p>
          <w:p w14:paraId="6F65B41F" w14:textId="77777777" w:rsidR="004A507F" w:rsidRPr="004A507F" w:rsidRDefault="004A507F" w:rsidP="004A507F">
            <w:pPr>
              <w:spacing w:before="2" w:line="276" w:lineRule="auto"/>
              <w:ind w:left="6"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367" w14:textId="77777777" w:rsidR="004A507F" w:rsidRPr="004A507F" w:rsidRDefault="004A507F" w:rsidP="004A507F">
            <w:pPr>
              <w:spacing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5A4" w14:textId="77777777" w:rsidR="004A507F" w:rsidRPr="004A507F" w:rsidRDefault="004A507F" w:rsidP="004A507F">
            <w:pPr>
              <w:spacing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  <w:tr w:rsidR="004A507F" w:rsidRPr="004A507F" w14:paraId="05E46BD5" w14:textId="512F7B86" w:rsidTr="004A507F">
        <w:trPr>
          <w:trHeight w:val="525"/>
        </w:trPr>
        <w:tc>
          <w:tcPr>
            <w:tcW w:w="4394" w:type="dxa"/>
            <w:tcBorders>
              <w:top w:val="single" w:sz="4" w:space="0" w:color="auto"/>
            </w:tcBorders>
          </w:tcPr>
          <w:p w14:paraId="675F506D" w14:textId="77777777" w:rsidR="004A507F" w:rsidRPr="004A507F" w:rsidRDefault="004A507F" w:rsidP="004A507F">
            <w:pPr>
              <w:spacing w:line="276" w:lineRule="auto"/>
              <w:ind w:right="704" w:hanging="360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2)</w:t>
            </w:r>
            <w:r w:rsidRPr="004A507F">
              <w:rPr>
                <w:rFonts w:asciiTheme="minorHAnsi" w:eastAsia="Verdana" w:hAnsiTheme="minorHAnsi" w:cstheme="minorHAnsi"/>
                <w:spacing w:val="41"/>
              </w:rPr>
              <w:t xml:space="preserve">  </w:t>
            </w:r>
            <w:r w:rsidRPr="004A507F">
              <w:rPr>
                <w:rFonts w:asciiTheme="minorHAnsi" w:eastAsia="Verdana" w:hAnsiTheme="minorHAnsi" w:cstheme="minorHAnsi"/>
              </w:rPr>
              <w:t>Corsi</w:t>
            </w:r>
            <w:r w:rsidRPr="004A507F">
              <w:rPr>
                <w:rFonts w:asciiTheme="minorHAnsi" w:eastAsia="Verdana" w:hAnsiTheme="minorHAnsi" w:cstheme="minorHAnsi"/>
                <w:spacing w:val="18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di</w:t>
            </w:r>
            <w:r w:rsidRPr="004A507F">
              <w:rPr>
                <w:rFonts w:asciiTheme="minorHAnsi" w:eastAsia="Verdana" w:hAnsiTheme="minorHAnsi" w:cstheme="minorHAnsi"/>
                <w:spacing w:val="18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specializzazione</w:t>
            </w:r>
            <w:r w:rsidRPr="004A507F">
              <w:rPr>
                <w:rFonts w:asciiTheme="minorHAnsi" w:eastAsia="Verdana" w:hAnsiTheme="minorHAnsi" w:cstheme="minorHAnsi"/>
                <w:spacing w:val="19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in</w:t>
            </w:r>
            <w:r w:rsidRPr="004A507F">
              <w:rPr>
                <w:rFonts w:asciiTheme="minorHAnsi" w:eastAsia="Verdana" w:hAnsiTheme="minorHAnsi" w:cstheme="minorHAnsi"/>
                <w:spacing w:val="18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ambito</w:t>
            </w:r>
            <w:r w:rsidRPr="004A507F">
              <w:rPr>
                <w:rFonts w:asciiTheme="minorHAnsi" w:eastAsia="Verdana" w:hAnsiTheme="minorHAnsi" w:cstheme="minorHAnsi"/>
                <w:spacing w:val="18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psico/pedagogico</w:t>
            </w:r>
            <w:r w:rsidRPr="004A507F">
              <w:rPr>
                <w:rFonts w:asciiTheme="minorHAnsi" w:eastAsia="Verdana" w:hAnsiTheme="minorHAnsi" w:cstheme="minorHAnsi"/>
                <w:spacing w:val="18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(2</w:t>
            </w:r>
            <w:r w:rsidRPr="004A507F">
              <w:rPr>
                <w:rFonts w:asciiTheme="minorHAnsi" w:eastAsia="Verdana" w:hAnsiTheme="minorHAnsi" w:cstheme="minorHAnsi"/>
                <w:spacing w:val="19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punti</w:t>
            </w:r>
            <w:r w:rsidRPr="004A507F">
              <w:rPr>
                <w:rFonts w:asciiTheme="minorHAnsi" w:eastAsia="Verdana" w:hAnsiTheme="minorHAnsi" w:cstheme="minorHAnsi"/>
                <w:spacing w:val="16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per</w:t>
            </w:r>
            <w:r w:rsidRPr="004A507F">
              <w:rPr>
                <w:rFonts w:asciiTheme="minorHAnsi" w:eastAsia="Verdana" w:hAnsiTheme="minorHAnsi" w:cstheme="minorHAnsi"/>
                <w:spacing w:val="17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ogni</w:t>
            </w:r>
            <w:r w:rsidRPr="004A507F">
              <w:rPr>
                <w:rFonts w:asciiTheme="minorHAnsi" w:eastAsia="Verdana" w:hAnsiTheme="minorHAnsi" w:cstheme="minorHAnsi"/>
                <w:spacing w:val="-58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corso)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9D5C22" w14:textId="77777777" w:rsidR="004A507F" w:rsidRPr="004A507F" w:rsidRDefault="004A507F" w:rsidP="004A507F">
            <w:pPr>
              <w:spacing w:before="135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6D75486" w14:textId="77777777" w:rsidR="004A507F" w:rsidRPr="004A507F" w:rsidRDefault="004A507F" w:rsidP="004A507F">
            <w:pPr>
              <w:spacing w:before="135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A2A2C4" w14:textId="77777777" w:rsidR="004A507F" w:rsidRPr="004A507F" w:rsidRDefault="004A507F" w:rsidP="004A507F">
            <w:pPr>
              <w:spacing w:before="135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  <w:tr w:rsidR="004A507F" w:rsidRPr="004A507F" w14:paraId="23DD5F76" w14:textId="6B4AFFEF" w:rsidTr="004A507F">
        <w:trPr>
          <w:trHeight w:val="525"/>
        </w:trPr>
        <w:tc>
          <w:tcPr>
            <w:tcW w:w="4394" w:type="dxa"/>
          </w:tcPr>
          <w:p w14:paraId="270977F0" w14:textId="77777777" w:rsidR="004A507F" w:rsidRPr="004A507F" w:rsidRDefault="004A507F" w:rsidP="004A507F">
            <w:pPr>
              <w:spacing w:line="276" w:lineRule="auto"/>
              <w:ind w:right="704" w:hanging="360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3)</w:t>
            </w:r>
            <w:r w:rsidRPr="004A507F">
              <w:rPr>
                <w:rFonts w:asciiTheme="minorHAnsi" w:eastAsia="Verdana" w:hAnsiTheme="minorHAnsi" w:cstheme="minorHAnsi"/>
                <w:spacing w:val="41"/>
              </w:rPr>
              <w:t xml:space="preserve">  </w:t>
            </w:r>
            <w:r w:rsidRPr="004A507F">
              <w:rPr>
                <w:rFonts w:asciiTheme="minorHAnsi" w:eastAsia="Verdana" w:hAnsiTheme="minorHAnsi" w:cstheme="minorHAnsi"/>
              </w:rPr>
              <w:t>Collaborazioni</w:t>
            </w:r>
            <w:r w:rsidRPr="004A507F">
              <w:rPr>
                <w:rFonts w:asciiTheme="minorHAnsi" w:eastAsia="Verdana" w:hAnsiTheme="minorHAnsi" w:cstheme="minorHAnsi"/>
                <w:spacing w:val="35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con</w:t>
            </w:r>
            <w:r w:rsidRPr="004A507F">
              <w:rPr>
                <w:rFonts w:asciiTheme="minorHAnsi" w:eastAsia="Verdana" w:hAnsiTheme="minorHAnsi" w:cstheme="minorHAnsi"/>
                <w:spacing w:val="36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istituti</w:t>
            </w:r>
            <w:r w:rsidRPr="004A507F">
              <w:rPr>
                <w:rFonts w:asciiTheme="minorHAnsi" w:eastAsia="Verdana" w:hAnsiTheme="minorHAnsi" w:cstheme="minorHAnsi"/>
                <w:spacing w:val="35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scolastici</w:t>
            </w:r>
            <w:r w:rsidRPr="004A507F">
              <w:rPr>
                <w:rFonts w:asciiTheme="minorHAnsi" w:eastAsia="Verdana" w:hAnsiTheme="minorHAnsi" w:cstheme="minorHAnsi"/>
                <w:spacing w:val="35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(interventi</w:t>
            </w:r>
            <w:r w:rsidRPr="004A507F">
              <w:rPr>
                <w:rFonts w:asciiTheme="minorHAnsi" w:eastAsia="Verdana" w:hAnsiTheme="minorHAnsi" w:cstheme="minorHAnsi"/>
                <w:spacing w:val="35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di</w:t>
            </w:r>
            <w:r w:rsidRPr="004A507F">
              <w:rPr>
                <w:rFonts w:asciiTheme="minorHAnsi" w:eastAsia="Verdana" w:hAnsiTheme="minorHAnsi" w:cstheme="minorHAnsi"/>
                <w:spacing w:val="35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non</w:t>
            </w:r>
            <w:r w:rsidRPr="004A507F">
              <w:rPr>
                <w:rFonts w:asciiTheme="minorHAnsi" w:eastAsia="Verdana" w:hAnsiTheme="minorHAnsi" w:cstheme="minorHAnsi"/>
                <w:spacing w:val="35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meno</w:t>
            </w:r>
            <w:r w:rsidRPr="004A507F">
              <w:rPr>
                <w:rFonts w:asciiTheme="minorHAnsi" w:eastAsia="Verdana" w:hAnsiTheme="minorHAnsi" w:cstheme="minorHAnsi"/>
                <w:spacing w:val="34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di</w:t>
            </w:r>
            <w:r w:rsidRPr="004A507F">
              <w:rPr>
                <w:rFonts w:asciiTheme="minorHAnsi" w:eastAsia="Verdana" w:hAnsiTheme="minorHAnsi" w:cstheme="minorHAnsi"/>
                <w:spacing w:val="33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20</w:t>
            </w:r>
            <w:r w:rsidRPr="004A507F">
              <w:rPr>
                <w:rFonts w:asciiTheme="minorHAnsi" w:eastAsia="Verdana" w:hAnsiTheme="minorHAnsi" w:cstheme="minorHAnsi"/>
                <w:spacing w:val="33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ore</w:t>
            </w:r>
            <w:r w:rsidRPr="004A507F">
              <w:rPr>
                <w:rFonts w:asciiTheme="minorHAnsi" w:eastAsia="Verdana" w:hAnsiTheme="minorHAnsi" w:cstheme="minorHAnsi"/>
                <w:spacing w:val="-59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annue)</w:t>
            </w:r>
            <w:r w:rsidRPr="004A507F">
              <w:rPr>
                <w:rFonts w:asciiTheme="minorHAnsi" w:eastAsia="Verdana" w:hAnsiTheme="minorHAnsi" w:cstheme="minorHAnsi"/>
                <w:spacing w:val="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2 punti per</w:t>
            </w:r>
            <w:r w:rsidRPr="004A507F">
              <w:rPr>
                <w:rFonts w:asciiTheme="minorHAnsi" w:eastAsia="Verdana" w:hAnsiTheme="minorHAnsi" w:cstheme="minorHAnsi"/>
                <w:spacing w:val="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ogni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intervento</w:t>
            </w:r>
          </w:p>
        </w:tc>
        <w:tc>
          <w:tcPr>
            <w:tcW w:w="1843" w:type="dxa"/>
          </w:tcPr>
          <w:p w14:paraId="314AF673" w14:textId="77777777" w:rsidR="004A507F" w:rsidRPr="004A507F" w:rsidRDefault="004A507F" w:rsidP="004A507F">
            <w:pPr>
              <w:spacing w:before="134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6</w:t>
            </w:r>
          </w:p>
        </w:tc>
        <w:tc>
          <w:tcPr>
            <w:tcW w:w="2410" w:type="dxa"/>
          </w:tcPr>
          <w:p w14:paraId="59B77592" w14:textId="77777777" w:rsidR="004A507F" w:rsidRPr="004A507F" w:rsidRDefault="004A507F" w:rsidP="004A507F">
            <w:pPr>
              <w:spacing w:before="134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</w:tcPr>
          <w:p w14:paraId="37495FA6" w14:textId="77777777" w:rsidR="004A507F" w:rsidRPr="004A507F" w:rsidRDefault="004A507F" w:rsidP="004A507F">
            <w:pPr>
              <w:spacing w:before="134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  <w:tr w:rsidR="004A507F" w:rsidRPr="004A507F" w14:paraId="47DDA724" w14:textId="14E72578" w:rsidTr="004A507F">
        <w:trPr>
          <w:trHeight w:val="525"/>
        </w:trPr>
        <w:tc>
          <w:tcPr>
            <w:tcW w:w="4394" w:type="dxa"/>
          </w:tcPr>
          <w:p w14:paraId="7EA408DB" w14:textId="16C04D13" w:rsidR="004A507F" w:rsidRPr="004A507F" w:rsidRDefault="004A507F" w:rsidP="004A507F">
            <w:pPr>
              <w:spacing w:line="276" w:lineRule="auto"/>
              <w:ind w:right="704" w:hanging="360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4)</w:t>
            </w:r>
            <w:r w:rsidRPr="004A507F">
              <w:rPr>
                <w:rFonts w:asciiTheme="minorHAnsi" w:eastAsia="Verdana" w:hAnsiTheme="minorHAnsi" w:cstheme="minorHAnsi"/>
                <w:spacing w:val="41"/>
              </w:rPr>
              <w:t xml:space="preserve">  </w:t>
            </w:r>
            <w:r w:rsidRPr="004A507F">
              <w:rPr>
                <w:rFonts w:asciiTheme="minorHAnsi" w:eastAsia="Verdana" w:hAnsiTheme="minorHAnsi" w:cstheme="minorHAnsi"/>
              </w:rPr>
              <w:t>Esperienze</w:t>
            </w:r>
            <w:r w:rsidRPr="004A507F">
              <w:rPr>
                <w:rFonts w:asciiTheme="minorHAnsi" w:eastAsia="Verdana" w:hAnsiTheme="minorHAnsi" w:cstheme="minorHAnsi"/>
                <w:spacing w:val="13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certificate</w:t>
            </w:r>
            <w:r w:rsidRPr="004A507F">
              <w:rPr>
                <w:rFonts w:asciiTheme="minorHAnsi" w:eastAsia="Verdana" w:hAnsiTheme="minorHAnsi" w:cstheme="minorHAnsi"/>
                <w:spacing w:val="13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in</w:t>
            </w:r>
            <w:r w:rsidRPr="004A507F">
              <w:rPr>
                <w:rFonts w:asciiTheme="minorHAnsi" w:eastAsia="Verdana" w:hAnsiTheme="minorHAnsi" w:cstheme="minorHAnsi"/>
                <w:spacing w:val="12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ambito</w:t>
            </w:r>
            <w:r w:rsidRPr="004A507F">
              <w:rPr>
                <w:rFonts w:asciiTheme="minorHAnsi" w:eastAsia="Verdana" w:hAnsiTheme="minorHAnsi" w:cstheme="minorHAnsi"/>
                <w:spacing w:val="12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extrascolastico</w:t>
            </w:r>
            <w:r w:rsidRPr="004A507F">
              <w:rPr>
                <w:rFonts w:asciiTheme="minorHAnsi" w:eastAsia="Verdana" w:hAnsiTheme="minorHAnsi" w:cstheme="minorHAnsi"/>
                <w:spacing w:val="12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rivolte</w:t>
            </w:r>
            <w:r w:rsidRPr="004A507F">
              <w:rPr>
                <w:rFonts w:asciiTheme="minorHAnsi" w:eastAsia="Verdana" w:hAnsiTheme="minorHAnsi" w:cstheme="minorHAnsi"/>
                <w:spacing w:val="12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a</w:t>
            </w:r>
            <w:r w:rsidRPr="004A507F">
              <w:rPr>
                <w:rFonts w:asciiTheme="minorHAnsi" w:eastAsia="Verdana" w:hAnsiTheme="minorHAnsi" w:cstheme="minorHAnsi"/>
                <w:spacing w:val="12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ragazzi</w:t>
            </w:r>
            <w:r w:rsidRPr="004A507F">
              <w:rPr>
                <w:rFonts w:asciiTheme="minorHAnsi" w:eastAsia="Verdana" w:hAnsiTheme="minorHAnsi" w:cstheme="minorHAnsi"/>
                <w:spacing w:val="12"/>
              </w:rPr>
              <w:t xml:space="preserve"> </w:t>
            </w:r>
            <w:proofErr w:type="gramStart"/>
            <w:r w:rsidRPr="004A507F">
              <w:rPr>
                <w:rFonts w:asciiTheme="minorHAnsi" w:eastAsia="Verdana" w:hAnsiTheme="minorHAnsi" w:cstheme="minorHAnsi"/>
              </w:rPr>
              <w:t xml:space="preserve">e </w:t>
            </w:r>
            <w:r w:rsidRPr="004A507F">
              <w:rPr>
                <w:rFonts w:asciiTheme="minorHAnsi" w:eastAsia="Verdana" w:hAnsiTheme="minorHAnsi" w:cstheme="minorHAnsi"/>
                <w:spacing w:val="-59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famiglie</w:t>
            </w:r>
            <w:proofErr w:type="gramEnd"/>
            <w:r>
              <w:rPr>
                <w:rFonts w:asciiTheme="minorHAnsi" w:eastAsia="Verdana" w:hAnsiTheme="minorHAnsi" w:cstheme="minorHAnsi"/>
              </w:rPr>
              <w:t xml:space="preserve"> (</w:t>
            </w:r>
            <w:r w:rsidRPr="004A507F">
              <w:rPr>
                <w:rFonts w:asciiTheme="minorHAnsi" w:eastAsia="Verdana" w:hAnsiTheme="minorHAnsi" w:cstheme="minorHAnsi"/>
              </w:rPr>
              <w:t>2 punti per</w:t>
            </w:r>
            <w:r w:rsidRPr="004A507F">
              <w:rPr>
                <w:rFonts w:asciiTheme="minorHAnsi" w:eastAsia="Verdana" w:hAnsiTheme="minorHAnsi" w:cstheme="minorHAnsi"/>
                <w:spacing w:val="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ogni</w:t>
            </w:r>
            <w:r w:rsidRPr="004A507F">
              <w:rPr>
                <w:rFonts w:asciiTheme="minorHAnsi" w:eastAsia="Verdana" w:hAnsiTheme="minorHAnsi" w:cstheme="minorHAnsi"/>
                <w:spacing w:val="-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intervento</w:t>
            </w:r>
            <w:r w:rsidRPr="004A507F">
              <w:rPr>
                <w:rFonts w:asciiTheme="minorHAnsi" w:eastAsia="Verdana" w:hAnsiTheme="minorHAnsi" w:cstheme="minorHAnsi"/>
                <w:spacing w:val="1"/>
              </w:rPr>
              <w:t xml:space="preserve"> </w:t>
            </w:r>
            <w:r w:rsidRPr="004A507F">
              <w:rPr>
                <w:rFonts w:asciiTheme="minorHAnsi" w:eastAsia="Verdana" w:hAnsiTheme="minorHAnsi" w:cstheme="minorHAnsi"/>
              </w:rPr>
              <w:t>di almeno 10 ore</w:t>
            </w:r>
            <w:r>
              <w:rPr>
                <w:rFonts w:asciiTheme="minorHAnsi" w:eastAsia="Verdana" w:hAnsiTheme="minorHAnsi" w:cstheme="minorHAnsi"/>
              </w:rPr>
              <w:t>)</w:t>
            </w:r>
          </w:p>
        </w:tc>
        <w:tc>
          <w:tcPr>
            <w:tcW w:w="1843" w:type="dxa"/>
          </w:tcPr>
          <w:p w14:paraId="75F4B556" w14:textId="77777777" w:rsidR="004A507F" w:rsidRPr="004A507F" w:rsidRDefault="004A507F" w:rsidP="004A507F">
            <w:pPr>
              <w:spacing w:before="134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  <w:r w:rsidRPr="004A507F">
              <w:rPr>
                <w:rFonts w:asciiTheme="minorHAnsi" w:eastAsia="Verdana" w:hAnsiTheme="minorHAnsi" w:cstheme="minorHAnsi"/>
              </w:rPr>
              <w:t>6</w:t>
            </w:r>
          </w:p>
        </w:tc>
        <w:tc>
          <w:tcPr>
            <w:tcW w:w="2410" w:type="dxa"/>
          </w:tcPr>
          <w:p w14:paraId="4CEACBDD" w14:textId="77777777" w:rsidR="004A507F" w:rsidRPr="004A507F" w:rsidRDefault="004A507F" w:rsidP="004A507F">
            <w:pPr>
              <w:spacing w:before="134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</w:tcPr>
          <w:p w14:paraId="02952EFC" w14:textId="77777777" w:rsidR="004A507F" w:rsidRPr="004A507F" w:rsidRDefault="004A507F" w:rsidP="004A507F">
            <w:pPr>
              <w:spacing w:before="134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  <w:tr w:rsidR="004A507F" w:rsidRPr="004A507F" w14:paraId="2CF23305" w14:textId="30382A7A" w:rsidTr="004A507F">
        <w:trPr>
          <w:trHeight w:val="270"/>
        </w:trPr>
        <w:tc>
          <w:tcPr>
            <w:tcW w:w="4394" w:type="dxa"/>
          </w:tcPr>
          <w:p w14:paraId="1D61F682" w14:textId="77777777" w:rsidR="004A507F" w:rsidRPr="004A507F" w:rsidRDefault="004A507F" w:rsidP="004A507F">
            <w:pPr>
              <w:spacing w:before="2" w:line="276" w:lineRule="auto"/>
              <w:ind w:left="468"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1843" w:type="dxa"/>
          </w:tcPr>
          <w:p w14:paraId="523A9851" w14:textId="77777777" w:rsidR="004A507F" w:rsidRPr="004A507F" w:rsidRDefault="004A507F" w:rsidP="004A507F">
            <w:pPr>
              <w:spacing w:before="7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410" w:type="dxa"/>
          </w:tcPr>
          <w:p w14:paraId="0214728A" w14:textId="77777777" w:rsidR="004A507F" w:rsidRPr="004A507F" w:rsidRDefault="004A507F" w:rsidP="004A507F">
            <w:pPr>
              <w:spacing w:before="7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</w:tcPr>
          <w:p w14:paraId="75C2553F" w14:textId="77777777" w:rsidR="004A507F" w:rsidRPr="004A507F" w:rsidRDefault="004A507F" w:rsidP="004A507F">
            <w:pPr>
              <w:spacing w:before="7" w:line="276" w:lineRule="auto"/>
              <w:ind w:right="704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</w:tbl>
    <w:p w14:paraId="5A58ECFB" w14:textId="77777777" w:rsidR="009D67FE" w:rsidRDefault="009D67FE" w:rsidP="009D67FE"/>
    <w:p w14:paraId="20885185" w14:textId="77777777" w:rsidR="009D67FE" w:rsidRDefault="009D67FE" w:rsidP="009D67FE"/>
    <w:p w14:paraId="5F87396C" w14:textId="77777777" w:rsidR="009D67FE" w:rsidRDefault="009D67FE" w:rsidP="009D67FE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28AC2A38" w14:textId="77777777" w:rsidR="009D67FE" w:rsidRDefault="009D67FE" w:rsidP="009D67FE">
      <w:pPr>
        <w:pStyle w:val="Corpotesto"/>
        <w:tabs>
          <w:tab w:val="left" w:pos="7637"/>
        </w:tabs>
        <w:spacing w:before="91"/>
      </w:pPr>
      <w:r>
        <w:t xml:space="preserve">                                                 </w:t>
      </w:r>
    </w:p>
    <w:p w14:paraId="0E9C55D2" w14:textId="11360E29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  <w:bookmarkStart w:id="2" w:name="_GoBack"/>
      <w:bookmarkEnd w:id="2"/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D8246" w14:textId="77777777" w:rsidR="00954482" w:rsidRDefault="00954482" w:rsidP="008B49D9">
      <w:r>
        <w:separator/>
      </w:r>
    </w:p>
  </w:endnote>
  <w:endnote w:type="continuationSeparator" w:id="0">
    <w:p w14:paraId="3A922FEB" w14:textId="77777777" w:rsidR="00954482" w:rsidRDefault="00954482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DFDBD" w14:textId="77777777" w:rsidR="00954482" w:rsidRDefault="00954482" w:rsidP="008B49D9">
      <w:r>
        <w:separator/>
      </w:r>
    </w:p>
  </w:footnote>
  <w:footnote w:type="continuationSeparator" w:id="0">
    <w:p w14:paraId="5A488995" w14:textId="77777777" w:rsidR="00954482" w:rsidRDefault="00954482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37E"/>
    <w:multiLevelType w:val="hybridMultilevel"/>
    <w:tmpl w:val="5A26C0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69A102F1"/>
    <w:multiLevelType w:val="hybridMultilevel"/>
    <w:tmpl w:val="FF342F02"/>
    <w:lvl w:ilvl="0" w:tplc="EBFCE122">
      <w:numFmt w:val="bullet"/>
      <w:lvlText w:val="-"/>
      <w:lvlJc w:val="left"/>
      <w:pPr>
        <w:ind w:left="828" w:hanging="15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C9632CE">
      <w:numFmt w:val="bullet"/>
      <w:lvlText w:val="•"/>
      <w:lvlJc w:val="left"/>
      <w:pPr>
        <w:ind w:left="1527" w:hanging="154"/>
      </w:pPr>
      <w:rPr>
        <w:rFonts w:hint="default"/>
        <w:lang w:val="it-IT" w:eastAsia="en-US" w:bidi="ar-SA"/>
      </w:rPr>
    </w:lvl>
    <w:lvl w:ilvl="2" w:tplc="50E25914">
      <w:numFmt w:val="bullet"/>
      <w:lvlText w:val="•"/>
      <w:lvlJc w:val="left"/>
      <w:pPr>
        <w:ind w:left="2235" w:hanging="154"/>
      </w:pPr>
      <w:rPr>
        <w:rFonts w:hint="default"/>
        <w:lang w:val="it-IT" w:eastAsia="en-US" w:bidi="ar-SA"/>
      </w:rPr>
    </w:lvl>
    <w:lvl w:ilvl="3" w:tplc="ABE61EEA">
      <w:numFmt w:val="bullet"/>
      <w:lvlText w:val="•"/>
      <w:lvlJc w:val="left"/>
      <w:pPr>
        <w:ind w:left="2943" w:hanging="154"/>
      </w:pPr>
      <w:rPr>
        <w:rFonts w:hint="default"/>
        <w:lang w:val="it-IT" w:eastAsia="en-US" w:bidi="ar-SA"/>
      </w:rPr>
    </w:lvl>
    <w:lvl w:ilvl="4" w:tplc="39CE090A">
      <w:numFmt w:val="bullet"/>
      <w:lvlText w:val="•"/>
      <w:lvlJc w:val="left"/>
      <w:pPr>
        <w:ind w:left="3651" w:hanging="154"/>
      </w:pPr>
      <w:rPr>
        <w:rFonts w:hint="default"/>
        <w:lang w:val="it-IT" w:eastAsia="en-US" w:bidi="ar-SA"/>
      </w:rPr>
    </w:lvl>
    <w:lvl w:ilvl="5" w:tplc="26EA6230">
      <w:numFmt w:val="bullet"/>
      <w:lvlText w:val="•"/>
      <w:lvlJc w:val="left"/>
      <w:pPr>
        <w:ind w:left="4359" w:hanging="154"/>
      </w:pPr>
      <w:rPr>
        <w:rFonts w:hint="default"/>
        <w:lang w:val="it-IT" w:eastAsia="en-US" w:bidi="ar-SA"/>
      </w:rPr>
    </w:lvl>
    <w:lvl w:ilvl="6" w:tplc="61765E34">
      <w:numFmt w:val="bullet"/>
      <w:lvlText w:val="•"/>
      <w:lvlJc w:val="left"/>
      <w:pPr>
        <w:ind w:left="5066" w:hanging="154"/>
      </w:pPr>
      <w:rPr>
        <w:rFonts w:hint="default"/>
        <w:lang w:val="it-IT" w:eastAsia="en-US" w:bidi="ar-SA"/>
      </w:rPr>
    </w:lvl>
    <w:lvl w:ilvl="7" w:tplc="7C52DA18">
      <w:numFmt w:val="bullet"/>
      <w:lvlText w:val="•"/>
      <w:lvlJc w:val="left"/>
      <w:pPr>
        <w:ind w:left="5774" w:hanging="154"/>
      </w:pPr>
      <w:rPr>
        <w:rFonts w:hint="default"/>
        <w:lang w:val="it-IT" w:eastAsia="en-US" w:bidi="ar-SA"/>
      </w:rPr>
    </w:lvl>
    <w:lvl w:ilvl="8" w:tplc="46766C86">
      <w:numFmt w:val="bullet"/>
      <w:lvlText w:val="•"/>
      <w:lvlJc w:val="left"/>
      <w:pPr>
        <w:ind w:left="6482" w:hanging="154"/>
      </w:pPr>
      <w:rPr>
        <w:rFonts w:hint="default"/>
        <w:lang w:val="it-IT" w:eastAsia="en-US" w:bidi="ar-SA"/>
      </w:rPr>
    </w:lvl>
  </w:abstractNum>
  <w:abstractNum w:abstractNumId="8" w15:restartNumberingAfterBreak="0">
    <w:nsid w:val="7F721716"/>
    <w:multiLevelType w:val="hybridMultilevel"/>
    <w:tmpl w:val="3DE61D1E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485070"/>
    <w:rsid w:val="004A507F"/>
    <w:rsid w:val="005B717A"/>
    <w:rsid w:val="006000E7"/>
    <w:rsid w:val="00671EE1"/>
    <w:rsid w:val="007255A9"/>
    <w:rsid w:val="007B23ED"/>
    <w:rsid w:val="008A3F99"/>
    <w:rsid w:val="008B49D9"/>
    <w:rsid w:val="008B5BF9"/>
    <w:rsid w:val="008D3A46"/>
    <w:rsid w:val="009265A0"/>
    <w:rsid w:val="00954482"/>
    <w:rsid w:val="0099693D"/>
    <w:rsid w:val="009D67FE"/>
    <w:rsid w:val="009F10BF"/>
    <w:rsid w:val="00A9337A"/>
    <w:rsid w:val="00B474C5"/>
    <w:rsid w:val="00B74117"/>
    <w:rsid w:val="00E37709"/>
    <w:rsid w:val="00E6697D"/>
    <w:rsid w:val="00EE03EA"/>
    <w:rsid w:val="00F82A6A"/>
    <w:rsid w:val="00F95145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FAC4-9058-4C58-9D5A-8A05B7BC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11</cp:revision>
  <dcterms:created xsi:type="dcterms:W3CDTF">2023-10-11T14:07:00Z</dcterms:created>
  <dcterms:modified xsi:type="dcterms:W3CDTF">2024-02-19T09:42:00Z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