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0E704A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32.25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A91A04">
                  <w:pPr>
                    <w:spacing w:before="1" w:line="412" w:lineRule="auto"/>
                    <w:ind w:left="567" w:right="296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0B907FF" w14:textId="2C599155" w:rsidR="00E65F54" w:rsidRPr="009679CC" w:rsidRDefault="00D633CE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A10BC40" w14:textId="5DC7C1AA" w:rsidR="00E65F54" w:rsidRDefault="00D633CE" w:rsidP="00E65F54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14:paraId="7012E5E5" w14:textId="08C36DE3" w:rsidR="00D633CE" w:rsidRPr="004E69CC" w:rsidRDefault="00D633CE" w:rsidP="00A91A04">
                  <w:pPr>
                    <w:spacing w:before="120" w:after="240" w:line="276" w:lineRule="auto"/>
                    <w:ind w:left="709" w:right="580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</w:rPr>
                  </w:pPr>
                  <w:r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</w:t>
                  </w:r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Potenziamento dell’offerta dei servizi di istruzione: dagli asili nido alle università – Investimento 2.1 “Didattica digitale integrata e formazione alla transizione digitale del personale scolastico”, finanziato dall’Unione europea – Next Generation </w:t>
                  </w:r>
                  <w:r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 </w:t>
                  </w:r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EU – “Potenziamento dell’offerta dei sevizi di servizi di </w:t>
                  </w:r>
                  <w:proofErr w:type="gramStart"/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>istruzione :</w:t>
                  </w:r>
                  <w:proofErr w:type="gramEnd"/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dagli asilo nido alle Università” </w:t>
                  </w:r>
                </w:p>
                <w:p w14:paraId="200A8578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DIDATTICA DIGITALE INTEGRATA E </w:t>
                  </w:r>
                  <w:proofErr w:type="gramStart"/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>FORMAZIONE  ALLA</w:t>
                  </w:r>
                  <w:proofErr w:type="gramEnd"/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 TRANSIZIONE</w:t>
                  </w:r>
                </w:p>
                <w:p w14:paraId="4EAF090F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 DIGITALE DEL PERSONALE SCOLASTICO</w:t>
                  </w:r>
                </w:p>
                <w:p w14:paraId="2BFB74B1" w14:textId="1E0CBC8A" w:rsidR="00D633CE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66/2023)</w:t>
                  </w:r>
                </w:p>
                <w:p w14:paraId="69A9CBA7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</w:p>
                <w:p w14:paraId="1CDF8FAD" w14:textId="77777777" w:rsidR="00D633CE" w:rsidRDefault="00D633CE" w:rsidP="00D633CE">
                  <w:pPr>
                    <w:spacing w:before="12" w:line="317" w:lineRule="exact"/>
                    <w:ind w:left="2408" w:right="2411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AVVISO SELEZIONE</w:t>
                  </w:r>
                  <w:r>
                    <w:rPr>
                      <w:rFonts w:ascii="Palatino Linotype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PERSONALE INTERNO</w:t>
                  </w:r>
                </w:p>
                <w:p w14:paraId="47979A71" w14:textId="77777777" w:rsidR="00D633CE" w:rsidRDefault="00D633CE" w:rsidP="00D633CE">
                  <w:pPr>
                    <w:spacing w:before="12" w:line="317" w:lineRule="exact"/>
                    <w:ind w:left="2408" w:right="2411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COMUNITA</w:t>
                  </w:r>
                  <w:r>
                    <w:rPr>
                      <w:rFonts w:ascii="Palatino Linotype"/>
                      <w:b/>
                      <w:sz w:val="24"/>
                    </w:rPr>
                    <w:t>’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 DI PRATICHE PER L</w:t>
                  </w:r>
                  <w:r>
                    <w:rPr>
                      <w:rFonts w:ascii="Palatino Linotype"/>
                      <w:b/>
                      <w:sz w:val="24"/>
                    </w:rPr>
                    <w:t>’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APPRENDIMENTO </w:t>
                  </w:r>
                </w:p>
                <w:p w14:paraId="55DDAB0D" w14:textId="356CF720" w:rsidR="0087414D" w:rsidRDefault="0087414D" w:rsidP="00E65F54">
                  <w:pPr>
                    <w:spacing w:before="157"/>
                    <w:ind w:left="133" w:right="135"/>
                    <w:jc w:val="both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71C75BEA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081E06E3" w14:textId="0433B01C" w:rsidR="00AA7F08" w:rsidRDefault="00AA7F08" w:rsidP="00AA7F08">
      <w:pPr>
        <w:pStyle w:val="Corpotesto"/>
        <w:spacing w:before="162" w:line="388" w:lineRule="auto"/>
        <w:ind w:left="115" w:right="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301F96">
        <w:rPr>
          <w:rFonts w:asciiTheme="minorHAnsi" w:hAnsiTheme="minorHAnsi" w:cstheme="minorHAnsi"/>
          <w:b/>
          <w:bCs/>
          <w:sz w:val="28"/>
          <w:szCs w:val="28"/>
        </w:rPr>
        <w:t>ERCORSI DI FORMAZIONE SULLA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TR</w:t>
      </w:r>
      <w:r w:rsidRPr="00301F96">
        <w:rPr>
          <w:rFonts w:asciiTheme="minorHAnsi" w:hAnsiTheme="minorHAnsi" w:cstheme="minorHAnsi"/>
          <w:b/>
          <w:bCs/>
          <w:sz w:val="28"/>
          <w:szCs w:val="28"/>
        </w:rPr>
        <w:t>ANSIZIONE DIGITALE</w:t>
      </w:r>
    </w:p>
    <w:p w14:paraId="4DF7D07A" w14:textId="4D0578D6" w:rsidR="00AA7F08" w:rsidRDefault="00AA7F08" w:rsidP="00AA7F08">
      <w:pPr>
        <w:pStyle w:val="Corpotesto"/>
        <w:spacing w:before="162" w:line="388" w:lineRule="auto"/>
        <w:ind w:left="115" w:right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4 MODULI SULLA DIGITALIZZIONE AMMINISTRATIVA</w:t>
      </w:r>
    </w:p>
    <w:p w14:paraId="65F97F15" w14:textId="7FFBDFBE" w:rsidR="00AA7F08" w:rsidRDefault="00AA7F08" w:rsidP="00AA7F08">
      <w:pPr>
        <w:pStyle w:val="Corpotesto"/>
        <w:numPr>
          <w:ilvl w:val="0"/>
          <w:numId w:val="4"/>
        </w:numPr>
        <w:spacing w:before="162" w:line="388" w:lineRule="auto"/>
        <w:ind w:right="7"/>
      </w:pPr>
      <w:bookmarkStart w:id="0" w:name="_Hlk181789438"/>
      <w:r>
        <w:t>ESPERTO</w:t>
      </w:r>
    </w:p>
    <w:p w14:paraId="7CC36E96" w14:textId="05730CA5" w:rsidR="00AA7F08" w:rsidRDefault="00AA7F08" w:rsidP="00AA7F08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bookmarkEnd w:id="0"/>
    <w:p w14:paraId="3D490E76" w14:textId="6051B8B8" w:rsidR="00AA7F08" w:rsidRDefault="00AA7F08" w:rsidP="00AA7F08">
      <w:pPr>
        <w:pStyle w:val="Corpotesto"/>
        <w:spacing w:before="162" w:line="388" w:lineRule="auto"/>
        <w:ind w:right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N.1 </w:t>
      </w:r>
      <w:r>
        <w:rPr>
          <w:rFonts w:asciiTheme="minorHAnsi" w:hAnsiTheme="minorHAnsi" w:cstheme="minorHAnsi"/>
        </w:rPr>
        <w:t>MODULO SULLE COMPETENZE INFORMATICHE E DIGITALI DI BASE</w:t>
      </w:r>
    </w:p>
    <w:p w14:paraId="28362B27" w14:textId="77777777" w:rsidR="00AA7F08" w:rsidRDefault="00AA7F08" w:rsidP="00AA7F08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4122440B" w14:textId="77777777" w:rsidR="00AA7F08" w:rsidRDefault="00AA7F08" w:rsidP="00AA7F08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3A284E59" w14:textId="77777777" w:rsidR="00AA7F08" w:rsidRDefault="00AA7F08" w:rsidP="00AA7F08">
      <w:pPr>
        <w:pStyle w:val="Corpotesto"/>
        <w:spacing w:before="162" w:line="388" w:lineRule="auto"/>
        <w:ind w:right="7"/>
      </w:pPr>
    </w:p>
    <w:p w14:paraId="382A9CA1" w14:textId="77777777" w:rsidR="007D01DF" w:rsidRDefault="007D01DF">
      <w:pPr>
        <w:pStyle w:val="Corpotesto"/>
        <w:spacing w:before="162" w:line="388" w:lineRule="auto"/>
        <w:ind w:left="115" w:right="4511"/>
        <w:rPr>
          <w:spacing w:val="-1"/>
        </w:rPr>
      </w:pPr>
    </w:p>
    <w:p w14:paraId="18BCFBD2" w14:textId="77777777" w:rsidR="007D01DF" w:rsidRPr="00301F96" w:rsidRDefault="007D01DF" w:rsidP="007D01DF">
      <w:pPr>
        <w:widowControl/>
        <w:adjustRightInd w:val="0"/>
        <w:spacing w:line="276" w:lineRule="auto"/>
        <w:ind w:right="-1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81709143"/>
      <w:r w:rsidRPr="00301F96">
        <w:rPr>
          <w:rFonts w:asciiTheme="minorHAnsi" w:hAnsiTheme="minorHAnsi" w:cstheme="minorHAnsi"/>
          <w:b/>
          <w:bCs/>
          <w:sz w:val="24"/>
          <w:szCs w:val="24"/>
        </w:rPr>
        <w:t>LABORATORI DI FORMAZIONE SUL CAMPO</w:t>
      </w:r>
    </w:p>
    <w:bookmarkEnd w:id="1"/>
    <w:p w14:paraId="4394D158" w14:textId="77777777" w:rsidR="007D01DF" w:rsidRDefault="007D01DF" w:rsidP="007D01DF">
      <w:pPr>
        <w:spacing w:before="172" w:line="276" w:lineRule="auto"/>
        <w:ind w:right="563"/>
      </w:pPr>
      <w:r>
        <w:t xml:space="preserve">STEM E AVANGUARDIA METODOLOGICA CON METODO IBSE </w:t>
      </w:r>
    </w:p>
    <w:p w14:paraId="036A7B0B" w14:textId="77777777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26FF05A0" w14:textId="42359425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1C812A08" w14:textId="77777777" w:rsidR="007D01DF" w:rsidRDefault="007D01DF" w:rsidP="007D01DF">
      <w:pPr>
        <w:pStyle w:val="Corpotesto"/>
        <w:spacing w:before="162" w:line="388" w:lineRule="auto"/>
        <w:ind w:left="835" w:right="7"/>
      </w:pPr>
    </w:p>
    <w:p w14:paraId="63708249" w14:textId="3966064E" w:rsidR="007D01DF" w:rsidRDefault="007D01DF" w:rsidP="007D01DF">
      <w:pPr>
        <w:pStyle w:val="Corpotesto"/>
        <w:spacing w:before="162" w:line="388" w:lineRule="auto"/>
        <w:ind w:left="115" w:right="-135"/>
        <w:rPr>
          <w:spacing w:val="-1"/>
        </w:rPr>
      </w:pPr>
      <w:r>
        <w:t>L</w:t>
      </w:r>
      <w:r>
        <w:t>A GAMIFICATION COME STRUMENTO DI APPRENDIMENTO E VALUTAZIONE DEGLI STUDENTI</w:t>
      </w:r>
    </w:p>
    <w:p w14:paraId="51B688A7" w14:textId="77777777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62A53CBE" w14:textId="22363F89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3ED04EAB" w14:textId="77777777" w:rsidR="000E704A" w:rsidRDefault="000E704A" w:rsidP="007D01DF">
      <w:pPr>
        <w:spacing w:before="172" w:line="276" w:lineRule="auto"/>
        <w:ind w:right="563"/>
      </w:pPr>
    </w:p>
    <w:p w14:paraId="7544850B" w14:textId="1F6D4A83" w:rsidR="007D01DF" w:rsidRPr="007D01DF" w:rsidRDefault="007D01DF" w:rsidP="007D01DF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DEBATE E DIDIATTICA DIGITALE</w:t>
      </w:r>
    </w:p>
    <w:p w14:paraId="462EA9BA" w14:textId="77777777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073211D3" w14:textId="77777777" w:rsidR="007D01DF" w:rsidRDefault="007D01DF" w:rsidP="007D01DF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5EE8213F" w14:textId="77777777" w:rsidR="000E704A" w:rsidRDefault="000E704A" w:rsidP="000E704A"/>
    <w:p w14:paraId="0809E9E4" w14:textId="2576F029" w:rsidR="000E704A" w:rsidRDefault="000E704A" w:rsidP="000E704A">
      <w:r>
        <w:t>S</w:t>
      </w:r>
      <w:r>
        <w:t>TRUMENTI E STRATEGIE PER L’ENGAGEMENT DEGLI STUDENTI</w:t>
      </w:r>
    </w:p>
    <w:p w14:paraId="4D540BC8" w14:textId="77777777" w:rsidR="000E704A" w:rsidRDefault="000E704A" w:rsidP="000E704A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2C54D2B2" w14:textId="4D23C4BD" w:rsidR="000E704A" w:rsidRDefault="000E704A" w:rsidP="000E704A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47FD4F0A" w14:textId="77777777" w:rsidR="000E704A" w:rsidRDefault="000E704A" w:rsidP="000E704A"/>
    <w:p w14:paraId="334AE649" w14:textId="3051AA41" w:rsidR="000E704A" w:rsidRDefault="000E704A" w:rsidP="000E704A">
      <w:r>
        <w:t xml:space="preserve">  PEER EDUCATIONS CON L’INTELLIGENZA ARTIFICIALE</w:t>
      </w:r>
    </w:p>
    <w:p w14:paraId="0C2F0EAF" w14:textId="77777777" w:rsidR="000E704A" w:rsidRDefault="000E704A" w:rsidP="000E704A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>ESPERTO</w:t>
      </w:r>
    </w:p>
    <w:p w14:paraId="703F6AD6" w14:textId="32E676BB" w:rsidR="000E704A" w:rsidRDefault="000E704A" w:rsidP="000E704A">
      <w:pPr>
        <w:pStyle w:val="Corpotesto"/>
        <w:numPr>
          <w:ilvl w:val="0"/>
          <w:numId w:val="4"/>
        </w:numPr>
        <w:spacing w:before="162" w:line="388" w:lineRule="auto"/>
        <w:ind w:right="7"/>
      </w:pPr>
      <w:r>
        <w:t xml:space="preserve">TUTOR </w:t>
      </w:r>
    </w:p>
    <w:p w14:paraId="41F0CF0E" w14:textId="6C12BFB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jc w:val="both"/>
      </w:pPr>
      <w:r>
        <w:lastRenderedPageBreak/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0E704A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0E704A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3EFC6D5E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70C047D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7953EFF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01370F17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F66059C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2DA14692" w14:textId="384A8F3E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06275206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7DE85931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41FFF88F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5E355CD7" w14:textId="77777777" w:rsidR="00D633CE" w:rsidRDefault="00D633CE">
            <w:pPr>
              <w:pStyle w:val="TableParagraph"/>
              <w:spacing w:line="244" w:lineRule="exact"/>
              <w:ind w:left="613"/>
            </w:pPr>
            <w:bookmarkStart w:id="2" w:name="_GoBack"/>
            <w:bookmarkEnd w:id="2"/>
          </w:p>
          <w:p w14:paraId="30FDA401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1F1D1852" w14:textId="40379FE3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E672AAA"/>
    <w:multiLevelType w:val="hybridMultilevel"/>
    <w:tmpl w:val="D37607A0"/>
    <w:lvl w:ilvl="0" w:tplc="041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45A34A56"/>
    <w:multiLevelType w:val="hybridMultilevel"/>
    <w:tmpl w:val="0878435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0E704A"/>
    <w:rsid w:val="00556789"/>
    <w:rsid w:val="007D01DF"/>
    <w:rsid w:val="0087414D"/>
    <w:rsid w:val="00A91A04"/>
    <w:rsid w:val="00AA7F08"/>
    <w:rsid w:val="00D633CE"/>
    <w:rsid w:val="00E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2023-10-11T13:51:00Z</dcterms:created>
  <dcterms:modified xsi:type="dcterms:W3CDTF">2024-11-06T12:08:00Z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